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82" w:rsidRDefault="00801EFA" w:rsidP="00801EFA">
      <w:pPr>
        <w:spacing w:line="360" w:lineRule="auto"/>
        <w:ind w:left="1985" w:firstLine="708"/>
        <w:rPr>
          <w:rFonts w:ascii="Book Antiqua" w:hAnsi="Book Antiqua"/>
          <w:b/>
          <w:sz w:val="24"/>
          <w:szCs w:val="24"/>
        </w:rPr>
      </w:pPr>
      <w:r>
        <w:rPr>
          <w:noProof/>
          <w:lang w:bidi="ar-SA"/>
        </w:rPr>
        <w:drawing>
          <wp:inline distT="0" distB="0" distL="0" distR="0" wp14:anchorId="223D96FC" wp14:editId="2FD609B4">
            <wp:extent cx="2689200" cy="112680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9200" cy="1126800"/>
                    </a:xfrm>
                    <a:prstGeom prst="rect">
                      <a:avLst/>
                    </a:prstGeom>
                  </pic:spPr>
                </pic:pic>
              </a:graphicData>
            </a:graphic>
          </wp:inline>
        </w:drawing>
      </w:r>
    </w:p>
    <w:p w:rsidR="00801EFA" w:rsidRDefault="00801EFA" w:rsidP="0005243C">
      <w:pPr>
        <w:spacing w:line="360" w:lineRule="auto"/>
        <w:ind w:left="7788" w:firstLine="708"/>
        <w:rPr>
          <w:rFonts w:ascii="Book Antiqua" w:hAnsi="Book Antiqua"/>
          <w:b/>
          <w:sz w:val="24"/>
          <w:szCs w:val="24"/>
        </w:rPr>
      </w:pPr>
    </w:p>
    <w:p w:rsidR="00801EFA" w:rsidRDefault="00801EFA" w:rsidP="0005243C">
      <w:pPr>
        <w:spacing w:line="360" w:lineRule="auto"/>
        <w:ind w:left="7788" w:firstLine="708"/>
        <w:rPr>
          <w:rFonts w:ascii="Book Antiqua" w:hAnsi="Book Antiqua"/>
          <w:b/>
          <w:sz w:val="24"/>
          <w:szCs w:val="24"/>
        </w:rPr>
      </w:pPr>
    </w:p>
    <w:p w:rsidR="0027611E" w:rsidRPr="00801EFA" w:rsidRDefault="0027611E" w:rsidP="004B336D">
      <w:pPr>
        <w:spacing w:line="360" w:lineRule="auto"/>
        <w:ind w:left="112"/>
        <w:rPr>
          <w:rFonts w:ascii="Book Antiqua" w:hAnsi="Book Antiqua"/>
          <w:b/>
          <w:sz w:val="24"/>
          <w:szCs w:val="24"/>
        </w:rPr>
      </w:pPr>
      <w:r w:rsidRPr="00801EFA">
        <w:rPr>
          <w:rFonts w:ascii="Book Antiqua" w:hAnsi="Book Antiqua"/>
          <w:b/>
          <w:sz w:val="24"/>
          <w:szCs w:val="24"/>
        </w:rPr>
        <w:t xml:space="preserve">Allegato </w:t>
      </w:r>
      <w:r w:rsidR="00D37E14" w:rsidRPr="00801EFA">
        <w:rPr>
          <w:rFonts w:ascii="Book Antiqua" w:hAnsi="Book Antiqua"/>
          <w:b/>
          <w:sz w:val="24"/>
          <w:szCs w:val="24"/>
        </w:rPr>
        <w:t>B</w:t>
      </w:r>
    </w:p>
    <w:p w:rsidR="004B336D" w:rsidRPr="00801EFA" w:rsidRDefault="004B336D" w:rsidP="004B336D">
      <w:pPr>
        <w:spacing w:line="360" w:lineRule="auto"/>
        <w:ind w:right="110"/>
        <w:jc w:val="right"/>
        <w:rPr>
          <w:rFonts w:ascii="Book Antiqua" w:hAnsi="Book Antiqua"/>
          <w:b/>
          <w:sz w:val="24"/>
          <w:szCs w:val="24"/>
        </w:rPr>
      </w:pPr>
    </w:p>
    <w:p w:rsidR="0027611E" w:rsidRPr="00801EFA" w:rsidRDefault="003D0ED9" w:rsidP="004B336D">
      <w:pPr>
        <w:spacing w:line="360" w:lineRule="auto"/>
        <w:ind w:right="110"/>
        <w:jc w:val="right"/>
        <w:rPr>
          <w:rFonts w:ascii="Book Antiqua" w:hAnsi="Book Antiqua"/>
          <w:b/>
          <w:sz w:val="24"/>
          <w:szCs w:val="24"/>
        </w:rPr>
      </w:pPr>
      <w:r w:rsidRPr="00801EFA">
        <w:rPr>
          <w:rFonts w:ascii="Book Antiqua" w:hAnsi="Book Antiqua"/>
          <w:b/>
          <w:sz w:val="24"/>
          <w:szCs w:val="24"/>
        </w:rPr>
        <w:t xml:space="preserve">A </w:t>
      </w:r>
      <w:r w:rsidR="0027611E" w:rsidRPr="00801EFA">
        <w:rPr>
          <w:rFonts w:ascii="Book Antiqua" w:hAnsi="Book Antiqua"/>
          <w:b/>
          <w:sz w:val="24"/>
          <w:szCs w:val="24"/>
        </w:rPr>
        <w:t xml:space="preserve">GAL </w:t>
      </w:r>
      <w:r w:rsidR="00801EFA">
        <w:rPr>
          <w:rFonts w:ascii="Book Antiqua" w:hAnsi="Book Antiqua"/>
          <w:b/>
          <w:sz w:val="24"/>
          <w:szCs w:val="24"/>
        </w:rPr>
        <w:t>Alta Umbria</w:t>
      </w:r>
    </w:p>
    <w:p w:rsidR="0027611E" w:rsidRPr="00801EFA" w:rsidRDefault="00801EFA" w:rsidP="004B336D">
      <w:pPr>
        <w:spacing w:line="360" w:lineRule="auto"/>
        <w:ind w:right="110"/>
        <w:jc w:val="right"/>
        <w:rPr>
          <w:rFonts w:ascii="Book Antiqua" w:hAnsi="Book Antiqua"/>
          <w:i/>
          <w:sz w:val="24"/>
          <w:szCs w:val="24"/>
        </w:rPr>
      </w:pPr>
      <w:hyperlink r:id="rId6" w:history="1">
        <w:r w:rsidRPr="0052266B">
          <w:rPr>
            <w:rStyle w:val="Collegamentoipertestuale"/>
            <w:rFonts w:ascii="Book Antiqua" w:hAnsi="Book Antiqua"/>
            <w:i/>
            <w:sz w:val="24"/>
            <w:szCs w:val="24"/>
          </w:rPr>
          <w:t>galaltaumbria@pec.it</w:t>
        </w:r>
      </w:hyperlink>
    </w:p>
    <w:p w:rsidR="00D37E14" w:rsidRPr="00801EFA" w:rsidRDefault="00D37E14" w:rsidP="00D37E14">
      <w:pPr>
        <w:spacing w:line="360" w:lineRule="auto"/>
        <w:ind w:right="110"/>
        <w:rPr>
          <w:rFonts w:ascii="Book Antiqua" w:hAnsi="Book Antiqua"/>
          <w:sz w:val="24"/>
          <w:szCs w:val="24"/>
        </w:rPr>
      </w:pPr>
      <w:r w:rsidRPr="00801EFA">
        <w:rPr>
          <w:rFonts w:ascii="Book Antiqua" w:hAnsi="Book Antiqua"/>
          <w:b/>
          <w:sz w:val="24"/>
          <w:szCs w:val="24"/>
        </w:rPr>
        <w:t>Autodichiarazione ai sensi del DPR 445/2000</w:t>
      </w:r>
    </w:p>
    <w:p w:rsidR="0027611E" w:rsidRPr="00801EFA" w:rsidRDefault="0027611E" w:rsidP="004B336D">
      <w:pPr>
        <w:pStyle w:val="Corpotesto"/>
        <w:spacing w:line="360" w:lineRule="auto"/>
        <w:rPr>
          <w:rFonts w:ascii="Book Antiqua" w:hAnsi="Book Antiqua"/>
          <w:b/>
        </w:rPr>
      </w:pPr>
    </w:p>
    <w:p w:rsidR="0027611E" w:rsidRPr="005C0CEC" w:rsidRDefault="004B336D" w:rsidP="003D0ED9">
      <w:pPr>
        <w:tabs>
          <w:tab w:val="left" w:pos="4288"/>
          <w:tab w:val="left" w:pos="7900"/>
          <w:tab w:val="left" w:pos="8853"/>
        </w:tabs>
        <w:spacing w:line="480" w:lineRule="auto"/>
        <w:ind w:left="112" w:right="-567"/>
        <w:rPr>
          <w:rFonts w:ascii="Book Antiqua" w:hAnsi="Book Antiqua"/>
          <w:sz w:val="24"/>
          <w:szCs w:val="24"/>
        </w:rPr>
      </w:pPr>
      <w:r w:rsidRPr="00801EFA">
        <w:rPr>
          <w:rFonts w:ascii="Book Antiqua" w:hAnsi="Book Antiqua"/>
          <w:sz w:val="24"/>
          <w:szCs w:val="24"/>
        </w:rPr>
        <w:t>I</w:t>
      </w:r>
      <w:r w:rsidR="0027611E" w:rsidRPr="00801EFA">
        <w:rPr>
          <w:rFonts w:ascii="Book Antiqua" w:hAnsi="Book Antiqua"/>
          <w:sz w:val="24"/>
          <w:szCs w:val="24"/>
        </w:rPr>
        <w:t>l</w:t>
      </w:r>
      <w:r w:rsidRPr="00801EFA">
        <w:rPr>
          <w:rFonts w:ascii="Book Antiqua" w:hAnsi="Book Antiqua"/>
          <w:sz w:val="24"/>
          <w:szCs w:val="24"/>
        </w:rPr>
        <w:t>/La</w:t>
      </w:r>
      <w:r w:rsidR="0027611E" w:rsidRPr="00801EFA">
        <w:rPr>
          <w:rFonts w:ascii="Book Antiqua" w:hAnsi="Book Antiqua"/>
          <w:spacing w:val="54"/>
          <w:sz w:val="24"/>
          <w:szCs w:val="24"/>
        </w:rPr>
        <w:t xml:space="preserve"> </w:t>
      </w:r>
      <w:r w:rsidR="0027611E" w:rsidRPr="00801EFA">
        <w:rPr>
          <w:rFonts w:ascii="Book Antiqua" w:hAnsi="Book Antiqua"/>
          <w:sz w:val="24"/>
          <w:szCs w:val="24"/>
        </w:rPr>
        <w:t>sottoscritto</w:t>
      </w:r>
      <w:r w:rsidRPr="00801EFA">
        <w:rPr>
          <w:rFonts w:ascii="Book Antiqua" w:hAnsi="Book Antiqua"/>
          <w:sz w:val="24"/>
          <w:szCs w:val="24"/>
        </w:rPr>
        <w:t>/a</w:t>
      </w:r>
      <w:r w:rsidR="0027611E" w:rsidRPr="00801EFA">
        <w:rPr>
          <w:rFonts w:ascii="Book Antiqua" w:hAnsi="Book Antiqua"/>
          <w:sz w:val="24"/>
          <w:szCs w:val="24"/>
          <w:u w:val="single"/>
        </w:rPr>
        <w:t xml:space="preserve"> </w:t>
      </w:r>
      <w:r w:rsidR="0027611E" w:rsidRPr="00801EFA">
        <w:rPr>
          <w:rFonts w:ascii="Book Antiqua" w:hAnsi="Book Antiqua"/>
          <w:sz w:val="24"/>
          <w:szCs w:val="24"/>
          <w:u w:val="single"/>
        </w:rPr>
        <w:tab/>
      </w:r>
      <w:r w:rsidRPr="00801EFA">
        <w:rPr>
          <w:rFonts w:ascii="Book Antiqua" w:hAnsi="Book Antiqua"/>
          <w:sz w:val="24"/>
          <w:szCs w:val="24"/>
        </w:rPr>
        <w:t xml:space="preserve">nato/a </w:t>
      </w:r>
      <w:r w:rsidR="0027611E" w:rsidRPr="00801EFA">
        <w:rPr>
          <w:rFonts w:ascii="Book Antiqua" w:hAnsi="Book Antiqua"/>
          <w:spacing w:val="1"/>
          <w:sz w:val="24"/>
          <w:szCs w:val="24"/>
        </w:rPr>
        <w:t xml:space="preserve"> </w:t>
      </w:r>
      <w:r w:rsidR="00801EFA">
        <w:rPr>
          <w:rFonts w:ascii="Book Antiqua" w:hAnsi="Book Antiqua"/>
          <w:spacing w:val="1"/>
          <w:sz w:val="24"/>
          <w:szCs w:val="24"/>
        </w:rPr>
        <w:t xml:space="preserve"> </w:t>
      </w:r>
      <w:r w:rsidR="0027611E" w:rsidRPr="00801EFA">
        <w:rPr>
          <w:rFonts w:ascii="Book Antiqua" w:hAnsi="Book Antiqua"/>
          <w:sz w:val="24"/>
          <w:szCs w:val="24"/>
        </w:rPr>
        <w:t>a</w:t>
      </w:r>
      <w:r w:rsidRPr="00801EFA">
        <w:rPr>
          <w:rFonts w:ascii="Book Antiqua" w:hAnsi="Book Antiqua"/>
          <w:sz w:val="24"/>
          <w:szCs w:val="24"/>
          <w:u w:val="single"/>
        </w:rPr>
        <w:t xml:space="preserve"> </w:t>
      </w:r>
      <w:r w:rsidRPr="00801EFA">
        <w:rPr>
          <w:rFonts w:ascii="Book Antiqua" w:hAnsi="Book Antiqua"/>
          <w:sz w:val="24"/>
          <w:szCs w:val="24"/>
        </w:rPr>
        <w:t>____________________________</w:t>
      </w:r>
      <w:r w:rsidR="0027611E" w:rsidRPr="005C0CEC">
        <w:rPr>
          <w:rFonts w:ascii="Book Antiqua" w:hAnsi="Book Antiqua"/>
          <w:sz w:val="24"/>
          <w:szCs w:val="24"/>
        </w:rPr>
        <w:t>prov.</w:t>
      </w:r>
      <w:r w:rsidR="0027611E" w:rsidRPr="005C0CEC">
        <w:rPr>
          <w:rFonts w:ascii="Book Antiqua" w:hAnsi="Book Antiqua"/>
          <w:sz w:val="24"/>
          <w:szCs w:val="24"/>
          <w:u w:val="single"/>
        </w:rPr>
        <w:t xml:space="preserve"> </w:t>
      </w:r>
      <w:r w:rsidR="0027611E" w:rsidRPr="005C0CEC">
        <w:rPr>
          <w:rFonts w:ascii="Book Antiqua" w:hAnsi="Book Antiqua"/>
          <w:sz w:val="24"/>
          <w:szCs w:val="24"/>
          <w:u w:val="single"/>
        </w:rPr>
        <w:tab/>
      </w:r>
    </w:p>
    <w:p w:rsidR="0027611E" w:rsidRPr="005C0CEC" w:rsidRDefault="0027611E" w:rsidP="003D0ED9">
      <w:pPr>
        <w:tabs>
          <w:tab w:val="left" w:pos="1391"/>
          <w:tab w:val="left" w:pos="5085"/>
          <w:tab w:val="left" w:pos="9180"/>
          <w:tab w:val="left" w:pos="9948"/>
        </w:tabs>
        <w:spacing w:line="480" w:lineRule="auto"/>
        <w:ind w:left="112" w:right="-567"/>
        <w:rPr>
          <w:rFonts w:ascii="Book Antiqua" w:hAnsi="Book Antiqua"/>
          <w:sz w:val="24"/>
          <w:szCs w:val="24"/>
        </w:rPr>
      </w:pPr>
      <w:r w:rsidRPr="005C0CEC">
        <w:rPr>
          <w:rFonts w:ascii="Book Antiqua" w:hAnsi="Book Antiqua"/>
          <w:sz w:val="24"/>
          <w:szCs w:val="24"/>
        </w:rPr>
        <w:t>il</w:t>
      </w:r>
      <w:r w:rsidR="004B336D" w:rsidRPr="005C0CEC">
        <w:rPr>
          <w:rFonts w:ascii="Book Antiqua" w:hAnsi="Book Antiqua"/>
          <w:sz w:val="24"/>
          <w:szCs w:val="24"/>
        </w:rPr>
        <w:t xml:space="preserve"> </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rPr>
        <w:t>residente</w:t>
      </w:r>
      <w:r w:rsidRPr="005C0CEC">
        <w:rPr>
          <w:rFonts w:ascii="Book Antiqua" w:hAnsi="Book Antiqua"/>
          <w:spacing w:val="-1"/>
          <w:sz w:val="24"/>
          <w:szCs w:val="24"/>
        </w:rPr>
        <w:t xml:space="preserve"> </w:t>
      </w:r>
      <w:r w:rsidRPr="005C0CEC">
        <w:rPr>
          <w:rFonts w:ascii="Book Antiqua" w:hAnsi="Book Antiqua"/>
          <w:sz w:val="24"/>
          <w:szCs w:val="24"/>
        </w:rPr>
        <w:t>a</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rPr>
        <w:t>in</w:t>
      </w:r>
      <w:r w:rsidRPr="005C0CEC">
        <w:rPr>
          <w:rFonts w:ascii="Book Antiqua" w:hAnsi="Book Antiqua"/>
          <w:spacing w:val="-4"/>
          <w:sz w:val="24"/>
          <w:szCs w:val="24"/>
        </w:rPr>
        <w:t xml:space="preserve"> </w:t>
      </w:r>
      <w:r w:rsidRPr="005C0CEC">
        <w:rPr>
          <w:rFonts w:ascii="Book Antiqua" w:hAnsi="Book Antiqua"/>
          <w:sz w:val="24"/>
          <w:szCs w:val="24"/>
        </w:rPr>
        <w:t>Via/Piazza</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rPr>
        <w:t>n.</w:t>
      </w:r>
      <w:r w:rsidRPr="005C0CEC">
        <w:rPr>
          <w:rFonts w:ascii="Book Antiqua" w:hAnsi="Book Antiqua"/>
          <w:sz w:val="24"/>
          <w:szCs w:val="24"/>
          <w:u w:val="single"/>
        </w:rPr>
        <w:t xml:space="preserve"> </w:t>
      </w:r>
      <w:r w:rsidR="004B336D" w:rsidRPr="005C0CEC">
        <w:rPr>
          <w:rFonts w:ascii="Book Antiqua" w:hAnsi="Book Antiqua"/>
          <w:sz w:val="24"/>
          <w:szCs w:val="24"/>
          <w:u w:val="single"/>
        </w:rPr>
        <w:t>___</w:t>
      </w:r>
      <w:r w:rsidRPr="005C0CEC">
        <w:rPr>
          <w:rFonts w:ascii="Book Antiqua" w:hAnsi="Book Antiqua"/>
          <w:sz w:val="24"/>
          <w:szCs w:val="24"/>
          <w:u w:val="single"/>
        </w:rPr>
        <w:tab/>
      </w:r>
    </w:p>
    <w:p w:rsidR="004B336D" w:rsidRPr="005C0CEC" w:rsidRDefault="0027611E" w:rsidP="0005243C">
      <w:pPr>
        <w:tabs>
          <w:tab w:val="left" w:pos="6268"/>
        </w:tabs>
        <w:spacing w:line="480" w:lineRule="auto"/>
        <w:ind w:left="112" w:right="-567"/>
        <w:rPr>
          <w:rFonts w:ascii="Book Antiqua" w:hAnsi="Book Antiqua"/>
          <w:sz w:val="24"/>
          <w:szCs w:val="24"/>
        </w:rPr>
      </w:pPr>
      <w:r w:rsidRPr="005C0CEC">
        <w:rPr>
          <w:rFonts w:ascii="Book Antiqua" w:hAnsi="Book Antiqua"/>
          <w:sz w:val="24"/>
          <w:szCs w:val="24"/>
        </w:rPr>
        <w:t>C.F.</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rPr>
        <w:t>;</w:t>
      </w:r>
    </w:p>
    <w:p w:rsidR="0027611E" w:rsidRPr="005C0CEC" w:rsidRDefault="0027611E" w:rsidP="003D0ED9">
      <w:pPr>
        <w:spacing w:line="480" w:lineRule="auto"/>
        <w:ind w:left="112" w:right="-567"/>
        <w:rPr>
          <w:rFonts w:ascii="Book Antiqua" w:hAnsi="Book Antiqua"/>
          <w:sz w:val="24"/>
          <w:szCs w:val="24"/>
        </w:rPr>
      </w:pPr>
      <w:r w:rsidRPr="005C0CEC">
        <w:rPr>
          <w:rFonts w:ascii="Book Antiqua" w:hAnsi="Book Antiqua"/>
          <w:sz w:val="24"/>
          <w:szCs w:val="24"/>
        </w:rPr>
        <w:t xml:space="preserve">in qualità di </w:t>
      </w:r>
      <w:r w:rsidRPr="005C0CEC">
        <w:rPr>
          <w:rFonts w:ascii="Book Antiqua" w:hAnsi="Book Antiqua"/>
          <w:i/>
          <w:sz w:val="24"/>
          <w:szCs w:val="24"/>
        </w:rPr>
        <w:t>(compilare la voce che interessa)</w:t>
      </w:r>
      <w:r w:rsidRPr="005C0CEC">
        <w:rPr>
          <w:rFonts w:ascii="Book Antiqua" w:hAnsi="Book Antiqua"/>
          <w:sz w:val="24"/>
          <w:szCs w:val="24"/>
        </w:rPr>
        <w:t>: □ Titolare □ Legale rappresentante</w:t>
      </w:r>
    </w:p>
    <w:p w:rsidR="004B336D" w:rsidRPr="005C0CEC" w:rsidRDefault="0027611E" w:rsidP="0005243C">
      <w:pPr>
        <w:tabs>
          <w:tab w:val="left" w:pos="3996"/>
          <w:tab w:val="left" w:pos="8359"/>
          <w:tab w:val="left" w:pos="8909"/>
          <w:tab w:val="left" w:pos="9895"/>
        </w:tabs>
        <w:spacing w:line="480" w:lineRule="auto"/>
        <w:ind w:left="112" w:right="-567"/>
        <w:rPr>
          <w:rFonts w:ascii="Book Antiqua" w:hAnsi="Book Antiqua"/>
          <w:sz w:val="24"/>
          <w:szCs w:val="24"/>
        </w:rPr>
      </w:pPr>
      <w:r w:rsidRPr="005C0CEC">
        <w:rPr>
          <w:rFonts w:ascii="Book Antiqua" w:hAnsi="Book Antiqua"/>
          <w:sz w:val="24"/>
          <w:szCs w:val="24"/>
        </w:rPr>
        <w:t>della</w:t>
      </w:r>
      <w:r w:rsidRPr="005C0CEC">
        <w:rPr>
          <w:rFonts w:ascii="Book Antiqua" w:hAnsi="Book Antiqua"/>
          <w:spacing w:val="-2"/>
          <w:sz w:val="24"/>
          <w:szCs w:val="24"/>
        </w:rPr>
        <w:t xml:space="preserve"> </w:t>
      </w:r>
      <w:r w:rsidR="004B336D" w:rsidRPr="005C0CEC">
        <w:rPr>
          <w:rFonts w:ascii="Book Antiqua" w:hAnsi="Book Antiqua"/>
          <w:sz w:val="24"/>
          <w:szCs w:val="24"/>
        </w:rPr>
        <w:t>impresa</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u w:val="single"/>
        </w:rPr>
        <w:tab/>
      </w:r>
      <w:r w:rsidRPr="005C0CEC">
        <w:rPr>
          <w:rFonts w:ascii="Book Antiqua" w:hAnsi="Book Antiqua"/>
          <w:sz w:val="24"/>
          <w:szCs w:val="24"/>
          <w:u w:val="single"/>
        </w:rPr>
        <w:tab/>
      </w:r>
      <w:r w:rsidRPr="005C0CEC">
        <w:rPr>
          <w:rFonts w:ascii="Book Antiqua" w:hAnsi="Book Antiqua"/>
          <w:sz w:val="24"/>
          <w:szCs w:val="24"/>
        </w:rPr>
        <w:t xml:space="preserve">                                                                                                                                </w:t>
      </w:r>
    </w:p>
    <w:p w:rsidR="0027611E" w:rsidRPr="005C0CEC" w:rsidRDefault="0027611E" w:rsidP="003D0ED9">
      <w:pPr>
        <w:tabs>
          <w:tab w:val="left" w:pos="3996"/>
          <w:tab w:val="left" w:pos="8359"/>
          <w:tab w:val="left" w:pos="8909"/>
          <w:tab w:val="left" w:pos="9895"/>
        </w:tabs>
        <w:spacing w:line="480" w:lineRule="auto"/>
        <w:ind w:left="112" w:right="-567"/>
        <w:rPr>
          <w:rFonts w:ascii="Book Antiqua" w:hAnsi="Book Antiqua"/>
          <w:sz w:val="24"/>
          <w:szCs w:val="24"/>
        </w:rPr>
      </w:pPr>
      <w:r w:rsidRPr="005C0CEC">
        <w:rPr>
          <w:rFonts w:ascii="Book Antiqua" w:hAnsi="Book Antiqua"/>
          <w:sz w:val="24"/>
          <w:szCs w:val="24"/>
        </w:rPr>
        <w:t>con sede legale</w:t>
      </w:r>
      <w:r w:rsidRPr="005C0CEC">
        <w:rPr>
          <w:rFonts w:ascii="Book Antiqua" w:hAnsi="Book Antiqua"/>
          <w:spacing w:val="-2"/>
          <w:sz w:val="24"/>
          <w:szCs w:val="24"/>
        </w:rPr>
        <w:t xml:space="preserve"> </w:t>
      </w:r>
      <w:r w:rsidRPr="005C0CEC">
        <w:rPr>
          <w:rFonts w:ascii="Book Antiqua" w:hAnsi="Book Antiqua"/>
          <w:sz w:val="24"/>
          <w:szCs w:val="24"/>
        </w:rPr>
        <w:t>in</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rPr>
        <w:t>Via/Piazza</w:t>
      </w:r>
      <w:r w:rsidRPr="005C0CEC">
        <w:rPr>
          <w:rFonts w:ascii="Book Antiqua" w:hAnsi="Book Antiqua"/>
          <w:sz w:val="24"/>
          <w:szCs w:val="24"/>
          <w:u w:val="single"/>
        </w:rPr>
        <w:t xml:space="preserve"> </w:t>
      </w:r>
      <w:r w:rsidRPr="005C0CEC">
        <w:rPr>
          <w:rFonts w:ascii="Book Antiqua" w:hAnsi="Book Antiqua"/>
          <w:sz w:val="24"/>
          <w:szCs w:val="24"/>
          <w:u w:val="single"/>
        </w:rPr>
        <w:tab/>
      </w:r>
      <w:r w:rsidR="003D0ED9" w:rsidRPr="005C0CEC">
        <w:rPr>
          <w:rFonts w:ascii="Book Antiqua" w:hAnsi="Book Antiqua"/>
          <w:sz w:val="24"/>
          <w:szCs w:val="24"/>
          <w:u w:val="single"/>
        </w:rPr>
        <w:t>_______</w:t>
      </w:r>
      <w:r w:rsidRPr="005C0CEC">
        <w:rPr>
          <w:rFonts w:ascii="Book Antiqua" w:hAnsi="Book Antiqua"/>
          <w:sz w:val="24"/>
          <w:szCs w:val="24"/>
        </w:rPr>
        <w:t>n.</w:t>
      </w:r>
      <w:r w:rsidRPr="005C0CEC">
        <w:rPr>
          <w:rFonts w:ascii="Book Antiqua" w:hAnsi="Book Antiqua"/>
          <w:sz w:val="24"/>
          <w:szCs w:val="24"/>
          <w:u w:val="single"/>
        </w:rPr>
        <w:t xml:space="preserve"> </w:t>
      </w:r>
      <w:r w:rsidRPr="005C0CEC">
        <w:rPr>
          <w:rFonts w:ascii="Book Antiqua" w:hAnsi="Book Antiqua"/>
          <w:sz w:val="24"/>
          <w:szCs w:val="24"/>
          <w:u w:val="single"/>
        </w:rPr>
        <w:tab/>
      </w:r>
      <w:r w:rsidR="003D0ED9" w:rsidRPr="005C0CEC">
        <w:rPr>
          <w:rFonts w:ascii="Book Antiqua" w:hAnsi="Book Antiqua"/>
          <w:sz w:val="24"/>
          <w:szCs w:val="24"/>
          <w:u w:val="single"/>
        </w:rPr>
        <w:t>_</w:t>
      </w:r>
    </w:p>
    <w:p w:rsidR="004B336D" w:rsidRPr="005C0CEC" w:rsidRDefault="0027611E" w:rsidP="003D0ED9">
      <w:pPr>
        <w:tabs>
          <w:tab w:val="left" w:pos="4209"/>
        </w:tabs>
        <w:spacing w:line="480" w:lineRule="auto"/>
        <w:ind w:left="112" w:right="-567"/>
        <w:rPr>
          <w:rFonts w:ascii="Book Antiqua" w:hAnsi="Book Antiqua"/>
          <w:sz w:val="24"/>
          <w:szCs w:val="24"/>
        </w:rPr>
      </w:pPr>
      <w:r w:rsidRPr="005C0CEC">
        <w:rPr>
          <w:rFonts w:ascii="Book Antiqua" w:hAnsi="Book Antiqua"/>
          <w:sz w:val="24"/>
          <w:szCs w:val="24"/>
        </w:rPr>
        <w:t>C.F.</w:t>
      </w:r>
      <w:r w:rsidRPr="005C0CEC">
        <w:rPr>
          <w:rFonts w:ascii="Book Antiqua" w:hAnsi="Book Antiqua"/>
          <w:spacing w:val="-1"/>
          <w:sz w:val="24"/>
          <w:szCs w:val="24"/>
        </w:rPr>
        <w:t xml:space="preserve"> </w:t>
      </w:r>
      <w:r w:rsidRPr="005C0CEC">
        <w:rPr>
          <w:rFonts w:ascii="Book Antiqua" w:hAnsi="Book Antiqua"/>
          <w:sz w:val="24"/>
          <w:szCs w:val="24"/>
        </w:rPr>
        <w:t>o</w:t>
      </w:r>
      <w:r w:rsidRPr="005C0CEC">
        <w:rPr>
          <w:rFonts w:ascii="Book Antiqua" w:hAnsi="Book Antiqua"/>
          <w:spacing w:val="-1"/>
          <w:sz w:val="24"/>
          <w:szCs w:val="24"/>
        </w:rPr>
        <w:t xml:space="preserve"> </w:t>
      </w:r>
      <w:r w:rsidRPr="005C0CEC">
        <w:rPr>
          <w:rFonts w:ascii="Book Antiqua" w:hAnsi="Book Antiqua"/>
          <w:sz w:val="24"/>
          <w:szCs w:val="24"/>
        </w:rPr>
        <w:t>P.I.</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rPr>
        <w:t>;</w:t>
      </w:r>
    </w:p>
    <w:p w:rsidR="0027611E" w:rsidRPr="005C0CEC" w:rsidRDefault="004B336D" w:rsidP="003D0ED9">
      <w:pPr>
        <w:tabs>
          <w:tab w:val="left" w:pos="456"/>
          <w:tab w:val="left" w:pos="3756"/>
          <w:tab w:val="left" w:pos="6009"/>
        </w:tabs>
        <w:spacing w:line="480" w:lineRule="auto"/>
        <w:ind w:right="-567"/>
        <w:rPr>
          <w:rFonts w:ascii="Book Antiqua" w:hAnsi="Book Antiqua"/>
          <w:sz w:val="24"/>
          <w:szCs w:val="24"/>
          <w:u w:val="single"/>
        </w:rPr>
      </w:pPr>
      <w:r w:rsidRPr="005C0CEC">
        <w:rPr>
          <w:rFonts w:ascii="Book Antiqua" w:hAnsi="Book Antiqua"/>
          <w:sz w:val="24"/>
          <w:szCs w:val="24"/>
        </w:rPr>
        <w:t xml:space="preserve">  M</w:t>
      </w:r>
      <w:r w:rsidR="0027611E" w:rsidRPr="005C0CEC">
        <w:rPr>
          <w:rFonts w:ascii="Book Antiqua" w:hAnsi="Book Antiqua"/>
          <w:sz w:val="24"/>
          <w:szCs w:val="24"/>
        </w:rPr>
        <w:t>ail</w:t>
      </w:r>
      <w:r w:rsidRPr="005C0CEC">
        <w:rPr>
          <w:rFonts w:ascii="Book Antiqua" w:hAnsi="Book Antiqua"/>
          <w:sz w:val="24"/>
          <w:szCs w:val="24"/>
        </w:rPr>
        <w:t xml:space="preserve"> </w:t>
      </w:r>
      <w:r w:rsidR="0027611E" w:rsidRPr="005C0CEC">
        <w:rPr>
          <w:rFonts w:ascii="Book Antiqua" w:hAnsi="Book Antiqua"/>
          <w:sz w:val="24"/>
          <w:szCs w:val="24"/>
          <w:u w:val="single"/>
        </w:rPr>
        <w:t xml:space="preserve"> </w:t>
      </w:r>
      <w:r w:rsidR="0027611E" w:rsidRPr="005C0CEC">
        <w:rPr>
          <w:rFonts w:ascii="Book Antiqua" w:hAnsi="Book Antiqua"/>
          <w:sz w:val="24"/>
          <w:szCs w:val="24"/>
          <w:u w:val="single"/>
        </w:rPr>
        <w:tab/>
      </w:r>
      <w:r w:rsidR="0027611E" w:rsidRPr="005C0CEC">
        <w:rPr>
          <w:rFonts w:ascii="Book Antiqua" w:hAnsi="Book Antiqua"/>
          <w:sz w:val="24"/>
          <w:szCs w:val="24"/>
        </w:rPr>
        <w:t>tel.</w:t>
      </w:r>
      <w:r w:rsidR="0027611E" w:rsidRPr="005C0CEC">
        <w:rPr>
          <w:rFonts w:ascii="Book Antiqua" w:hAnsi="Book Antiqua"/>
          <w:sz w:val="24"/>
          <w:szCs w:val="24"/>
          <w:u w:val="single"/>
        </w:rPr>
        <w:t xml:space="preserve"> </w:t>
      </w:r>
      <w:r w:rsidR="0027611E" w:rsidRPr="005C0CEC">
        <w:rPr>
          <w:rFonts w:ascii="Book Antiqua" w:hAnsi="Book Antiqua"/>
          <w:sz w:val="24"/>
          <w:szCs w:val="24"/>
          <w:u w:val="single"/>
        </w:rPr>
        <w:tab/>
      </w:r>
    </w:p>
    <w:p w:rsidR="004B336D" w:rsidRPr="005C0CEC" w:rsidRDefault="004B336D" w:rsidP="003D0ED9">
      <w:pPr>
        <w:tabs>
          <w:tab w:val="left" w:pos="456"/>
          <w:tab w:val="left" w:pos="3756"/>
          <w:tab w:val="left" w:pos="6009"/>
        </w:tabs>
        <w:spacing w:line="480" w:lineRule="auto"/>
        <w:ind w:right="-567"/>
        <w:rPr>
          <w:rFonts w:ascii="Book Antiqua" w:hAnsi="Book Antiqua"/>
          <w:sz w:val="24"/>
          <w:szCs w:val="24"/>
        </w:rPr>
      </w:pPr>
      <w:r w:rsidRPr="005C0CEC">
        <w:rPr>
          <w:rFonts w:ascii="Book Antiqua" w:hAnsi="Book Antiqua"/>
          <w:sz w:val="24"/>
          <w:szCs w:val="24"/>
        </w:rPr>
        <w:t xml:space="preserve">  e</w:t>
      </w:r>
    </w:p>
    <w:p w:rsidR="004B336D" w:rsidRPr="005C0CEC" w:rsidRDefault="004B336D" w:rsidP="003D0ED9">
      <w:pPr>
        <w:tabs>
          <w:tab w:val="left" w:pos="456"/>
          <w:tab w:val="left" w:pos="3756"/>
          <w:tab w:val="left" w:pos="6009"/>
        </w:tabs>
        <w:spacing w:line="480" w:lineRule="auto"/>
        <w:ind w:right="-567"/>
        <w:rPr>
          <w:rFonts w:ascii="Book Antiqua" w:hAnsi="Book Antiqua"/>
          <w:sz w:val="24"/>
          <w:szCs w:val="24"/>
        </w:rPr>
      </w:pPr>
      <w:r w:rsidRPr="005C0CEC">
        <w:rPr>
          <w:rFonts w:ascii="Book Antiqua" w:hAnsi="Book Antiqua"/>
          <w:sz w:val="24"/>
          <w:szCs w:val="24"/>
        </w:rPr>
        <w:t xml:space="preserve">  </w:t>
      </w:r>
      <w:r w:rsidR="003D0ED9" w:rsidRPr="005C0CEC">
        <w:rPr>
          <w:rFonts w:ascii="Book Antiqua" w:hAnsi="Book Antiqua"/>
          <w:sz w:val="24"/>
          <w:szCs w:val="24"/>
        </w:rPr>
        <w:t>c</w:t>
      </w:r>
      <w:r w:rsidRPr="005C0CEC">
        <w:rPr>
          <w:rFonts w:ascii="Book Antiqua" w:hAnsi="Book Antiqua"/>
          <w:sz w:val="24"/>
          <w:szCs w:val="24"/>
        </w:rPr>
        <w:t>on sede operativa in</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rPr>
        <w:t>Via/Piazza</w:t>
      </w:r>
      <w:r w:rsidRPr="005C0CEC">
        <w:rPr>
          <w:rFonts w:ascii="Book Antiqua" w:hAnsi="Book Antiqua"/>
          <w:sz w:val="24"/>
          <w:szCs w:val="24"/>
          <w:u w:val="single"/>
        </w:rPr>
        <w:t xml:space="preserve"> </w:t>
      </w:r>
      <w:r w:rsidRPr="005C0CEC">
        <w:rPr>
          <w:rFonts w:ascii="Book Antiqua" w:hAnsi="Book Antiqua"/>
          <w:sz w:val="24"/>
          <w:szCs w:val="24"/>
          <w:u w:val="single"/>
        </w:rPr>
        <w:tab/>
      </w:r>
      <w:r w:rsidRPr="005C0CEC">
        <w:rPr>
          <w:rFonts w:ascii="Book Antiqua" w:hAnsi="Book Antiqua"/>
          <w:sz w:val="24"/>
          <w:szCs w:val="24"/>
        </w:rPr>
        <w:t>n.</w:t>
      </w:r>
      <w:r w:rsidRPr="005C0CEC">
        <w:rPr>
          <w:rFonts w:ascii="Book Antiqua" w:hAnsi="Book Antiqua"/>
          <w:sz w:val="24"/>
          <w:szCs w:val="24"/>
          <w:u w:val="single"/>
        </w:rPr>
        <w:t xml:space="preserve"> </w:t>
      </w:r>
      <w:r w:rsidRPr="005C0CEC">
        <w:rPr>
          <w:rFonts w:ascii="Book Antiqua" w:hAnsi="Book Antiqua"/>
          <w:sz w:val="24"/>
          <w:szCs w:val="24"/>
          <w:u w:val="single"/>
        </w:rPr>
        <w:tab/>
      </w:r>
    </w:p>
    <w:p w:rsidR="004B336D" w:rsidRPr="005C0CEC" w:rsidRDefault="004B336D" w:rsidP="0005243C">
      <w:pPr>
        <w:tabs>
          <w:tab w:val="left" w:pos="456"/>
          <w:tab w:val="left" w:pos="3756"/>
          <w:tab w:val="left" w:pos="6009"/>
        </w:tabs>
        <w:spacing w:line="480" w:lineRule="auto"/>
        <w:ind w:right="-567"/>
        <w:rPr>
          <w:rFonts w:ascii="Book Antiqua" w:hAnsi="Book Antiqua"/>
          <w:sz w:val="24"/>
          <w:szCs w:val="24"/>
        </w:rPr>
      </w:pPr>
      <w:r w:rsidRPr="005C0CEC">
        <w:rPr>
          <w:rFonts w:ascii="Book Antiqua" w:hAnsi="Book Antiqua"/>
          <w:sz w:val="24"/>
          <w:szCs w:val="24"/>
        </w:rPr>
        <w:t xml:space="preserve">  Denominazione ditta ____________________________________</w:t>
      </w:r>
    </w:p>
    <w:p w:rsidR="00D37E14" w:rsidRPr="00D37E14" w:rsidRDefault="00D37E14" w:rsidP="00D37E14">
      <w:pPr>
        <w:spacing w:line="360" w:lineRule="auto"/>
        <w:ind w:right="81"/>
        <w:jc w:val="both"/>
        <w:rPr>
          <w:rFonts w:ascii="Book Antiqua" w:hAnsi="Book Antiqua"/>
          <w:b/>
          <w:sz w:val="24"/>
          <w:szCs w:val="24"/>
        </w:rPr>
      </w:pPr>
      <w:r w:rsidRPr="00D37E14">
        <w:rPr>
          <w:rFonts w:ascii="Book Antiqua" w:hAnsi="Book Antiqua" w:cs="Arial"/>
          <w:sz w:val="24"/>
          <w:szCs w:val="24"/>
        </w:rPr>
        <w:t xml:space="preserve">Consapevole delle sanzioni penali in caso di dichiarazioni false e della conseguente decadenza dei benefici eventualmente conseguiti (ai sensi </w:t>
      </w:r>
      <w:r>
        <w:rPr>
          <w:rFonts w:ascii="Book Antiqua" w:hAnsi="Book Antiqua" w:cs="Arial"/>
          <w:sz w:val="24"/>
          <w:szCs w:val="24"/>
        </w:rPr>
        <w:t>del</w:t>
      </w:r>
      <w:r w:rsidRPr="00D37E14">
        <w:rPr>
          <w:rFonts w:ascii="Book Antiqua" w:hAnsi="Book Antiqua" w:cs="Arial"/>
          <w:sz w:val="24"/>
          <w:szCs w:val="24"/>
        </w:rPr>
        <w:t xml:space="preserve"> D.P.R. 445/2000) sotto la </w:t>
      </w:r>
      <w:r w:rsidRPr="00D37E14">
        <w:rPr>
          <w:rFonts w:ascii="Book Antiqua" w:hAnsi="Book Antiqua" w:cs="Arial"/>
          <w:sz w:val="24"/>
          <w:szCs w:val="24"/>
        </w:rPr>
        <w:lastRenderedPageBreak/>
        <w:t>propria responsabilità</w:t>
      </w:r>
    </w:p>
    <w:p w:rsidR="00D37E14" w:rsidRDefault="00D37E14" w:rsidP="004B336D">
      <w:pPr>
        <w:spacing w:line="360" w:lineRule="auto"/>
        <w:ind w:right="81"/>
        <w:jc w:val="center"/>
        <w:rPr>
          <w:rFonts w:ascii="Book Antiqua" w:hAnsi="Book Antiqua"/>
          <w:b/>
          <w:sz w:val="24"/>
          <w:szCs w:val="24"/>
        </w:rPr>
      </w:pPr>
    </w:p>
    <w:p w:rsidR="00801EFA" w:rsidRDefault="00801EFA" w:rsidP="004B336D">
      <w:pPr>
        <w:spacing w:line="360" w:lineRule="auto"/>
        <w:ind w:right="81"/>
        <w:jc w:val="center"/>
        <w:rPr>
          <w:rFonts w:ascii="Book Antiqua" w:hAnsi="Book Antiqua"/>
          <w:b/>
          <w:sz w:val="24"/>
          <w:szCs w:val="24"/>
        </w:rPr>
      </w:pPr>
    </w:p>
    <w:p w:rsidR="0027611E" w:rsidRPr="005C0CEC" w:rsidRDefault="0027611E" w:rsidP="004B336D">
      <w:pPr>
        <w:spacing w:line="360" w:lineRule="auto"/>
        <w:ind w:right="81"/>
        <w:jc w:val="center"/>
        <w:rPr>
          <w:rFonts w:ascii="Book Antiqua" w:hAnsi="Book Antiqua"/>
          <w:b/>
          <w:sz w:val="24"/>
          <w:szCs w:val="24"/>
        </w:rPr>
      </w:pPr>
      <w:bookmarkStart w:id="0" w:name="_GoBack"/>
      <w:bookmarkEnd w:id="0"/>
      <w:r w:rsidRPr="005C0CEC">
        <w:rPr>
          <w:rFonts w:ascii="Book Antiqua" w:hAnsi="Book Antiqua"/>
          <w:b/>
          <w:sz w:val="24"/>
          <w:szCs w:val="24"/>
        </w:rPr>
        <w:t>DICHIARA</w:t>
      </w:r>
    </w:p>
    <w:p w:rsidR="0027611E" w:rsidRPr="005C0CEC" w:rsidRDefault="0027611E" w:rsidP="003D0ED9">
      <w:pPr>
        <w:pStyle w:val="Corpotesto"/>
        <w:spacing w:line="360" w:lineRule="auto"/>
        <w:jc w:val="center"/>
        <w:rPr>
          <w:rFonts w:ascii="Book Antiqua" w:hAnsi="Book Antiqua"/>
          <w:b/>
        </w:rPr>
      </w:pPr>
    </w:p>
    <w:p w:rsidR="0027611E" w:rsidRDefault="0027611E" w:rsidP="004B336D">
      <w:pPr>
        <w:pStyle w:val="Paragrafoelenco"/>
        <w:numPr>
          <w:ilvl w:val="2"/>
          <w:numId w:val="2"/>
        </w:numPr>
        <w:tabs>
          <w:tab w:val="left" w:pos="567"/>
        </w:tabs>
        <w:spacing w:before="0" w:line="360" w:lineRule="auto"/>
        <w:ind w:left="567" w:hanging="425"/>
        <w:rPr>
          <w:rFonts w:ascii="Book Antiqua" w:hAnsi="Book Antiqua"/>
          <w:sz w:val="24"/>
          <w:szCs w:val="24"/>
        </w:rPr>
      </w:pPr>
      <w:r w:rsidRPr="005C0CEC">
        <w:rPr>
          <w:rFonts w:ascii="Book Antiqua" w:hAnsi="Book Antiqua"/>
          <w:sz w:val="24"/>
          <w:szCs w:val="24"/>
        </w:rPr>
        <w:t xml:space="preserve">di essere in regola con </w:t>
      </w:r>
      <w:r w:rsidR="00D37E14">
        <w:rPr>
          <w:rFonts w:ascii="Book Antiqua" w:hAnsi="Book Antiqua"/>
          <w:sz w:val="24"/>
          <w:szCs w:val="24"/>
        </w:rPr>
        <w:t>quanto previsto all’art. 3.1.2 del disciplinare:</w:t>
      </w:r>
    </w:p>
    <w:p w:rsidR="00D37E14" w:rsidRPr="00D37E14" w:rsidRDefault="00D37E14" w:rsidP="00D37E14">
      <w:pPr>
        <w:pStyle w:val="Normale1"/>
        <w:widowControl w:val="0"/>
        <w:numPr>
          <w:ilvl w:val="3"/>
          <w:numId w:val="7"/>
        </w:numPr>
        <w:spacing w:line="300" w:lineRule="auto"/>
        <w:jc w:val="both"/>
        <w:rPr>
          <w:rFonts w:ascii="Book Antiqua" w:eastAsia="Arimo" w:hAnsi="Book Antiqua" w:cstheme="majorHAnsi"/>
          <w:b/>
          <w:sz w:val="24"/>
          <w:szCs w:val="24"/>
        </w:rPr>
      </w:pPr>
      <w:r w:rsidRPr="00D37E14">
        <w:rPr>
          <w:rFonts w:ascii="Book Antiqua" w:eastAsia="Arimo" w:hAnsi="Book Antiqua" w:cstheme="majorHAnsi"/>
          <w:b/>
          <w:sz w:val="24"/>
          <w:szCs w:val="24"/>
        </w:rPr>
        <w:t>PROPOSTA ENOGASTRONOMICA</w:t>
      </w:r>
    </w:p>
    <w:p w:rsidR="00D37E14" w:rsidRPr="00D37E14" w:rsidRDefault="00D37E14" w:rsidP="00D37E14">
      <w:pPr>
        <w:pStyle w:val="Normale1"/>
        <w:numPr>
          <w:ilvl w:val="0"/>
          <w:numId w:val="6"/>
        </w:numPr>
        <w:ind w:left="1276"/>
        <w:jc w:val="both"/>
        <w:rPr>
          <w:rFonts w:ascii="Book Antiqua" w:eastAsia="Arimo" w:hAnsi="Book Antiqua" w:cstheme="majorHAnsi"/>
          <w:sz w:val="24"/>
          <w:szCs w:val="24"/>
        </w:rPr>
      </w:pPr>
      <w:r w:rsidRPr="00D37E14">
        <w:rPr>
          <w:rFonts w:ascii="Book Antiqua" w:eastAsia="Arimo" w:hAnsi="Book Antiqua" w:cstheme="majorHAnsi"/>
          <w:sz w:val="24"/>
          <w:szCs w:val="24"/>
        </w:rPr>
        <w:t xml:space="preserve">Nel menù </w:t>
      </w:r>
      <w:r>
        <w:rPr>
          <w:rFonts w:ascii="Book Antiqua" w:eastAsia="Arimo" w:hAnsi="Book Antiqua" w:cstheme="majorHAnsi"/>
          <w:sz w:val="24"/>
          <w:szCs w:val="24"/>
        </w:rPr>
        <w:t>è</w:t>
      </w:r>
      <w:r w:rsidRPr="00D37E14">
        <w:rPr>
          <w:rFonts w:ascii="Book Antiqua" w:eastAsia="Arimo" w:hAnsi="Book Antiqua" w:cstheme="majorHAnsi"/>
          <w:sz w:val="24"/>
          <w:szCs w:val="24"/>
        </w:rPr>
        <w:t xml:space="preserve"> presente </w:t>
      </w:r>
      <w:r w:rsidRPr="00D37E14">
        <w:rPr>
          <w:rFonts w:ascii="Book Antiqua" w:eastAsia="Arimo" w:hAnsi="Book Antiqua" w:cstheme="majorHAnsi"/>
          <w:b/>
          <w:sz w:val="24"/>
          <w:szCs w:val="24"/>
        </w:rPr>
        <w:t xml:space="preserve">almeno una percentuale pari al 50% di piatti o prodotti (numero) </w:t>
      </w:r>
      <w:r w:rsidRPr="00D37E14">
        <w:rPr>
          <w:rFonts w:ascii="Book Antiqua" w:eastAsia="Arimo" w:hAnsi="Book Antiqua" w:cstheme="majorHAnsi"/>
          <w:sz w:val="24"/>
          <w:szCs w:val="24"/>
        </w:rPr>
        <w:t>identificati negli allegati da A a D, opportunamente segnalati e identificati con la dicitura PAT- DOP- IGP- locale.</w:t>
      </w:r>
    </w:p>
    <w:p w:rsidR="00D37E14" w:rsidRPr="00D37E14" w:rsidRDefault="00D37E14" w:rsidP="00D37E14">
      <w:pPr>
        <w:pStyle w:val="Normale1"/>
        <w:numPr>
          <w:ilvl w:val="0"/>
          <w:numId w:val="6"/>
        </w:numPr>
        <w:ind w:left="1276"/>
        <w:jc w:val="both"/>
        <w:rPr>
          <w:rFonts w:ascii="Book Antiqua" w:eastAsia="Arimo" w:hAnsi="Book Antiqua" w:cstheme="majorHAnsi"/>
          <w:b/>
          <w:sz w:val="24"/>
          <w:szCs w:val="24"/>
        </w:rPr>
      </w:pPr>
      <w:r w:rsidRPr="00D37E14">
        <w:rPr>
          <w:rFonts w:ascii="Book Antiqua" w:eastAsia="Arimo" w:hAnsi="Book Antiqua" w:cstheme="majorHAnsi"/>
          <w:sz w:val="24"/>
          <w:szCs w:val="24"/>
        </w:rPr>
        <w:t xml:space="preserve">Il ristorante </w:t>
      </w:r>
      <w:r>
        <w:rPr>
          <w:rFonts w:ascii="Book Antiqua" w:eastAsia="Arimo" w:hAnsi="Book Antiqua" w:cstheme="majorHAnsi"/>
          <w:sz w:val="24"/>
          <w:szCs w:val="24"/>
        </w:rPr>
        <w:t>ha</w:t>
      </w:r>
      <w:r w:rsidRPr="00D37E14">
        <w:rPr>
          <w:rFonts w:ascii="Book Antiqua" w:eastAsia="Arimo" w:hAnsi="Book Antiqua" w:cstheme="majorHAnsi"/>
          <w:sz w:val="24"/>
          <w:szCs w:val="24"/>
        </w:rPr>
        <w:t xml:space="preserve"> una percentuale di approvvigionamento regionale (si intenda di prodotti di aziende produttrici della regione) </w:t>
      </w:r>
      <w:r w:rsidRPr="00D37E14">
        <w:rPr>
          <w:rFonts w:ascii="Book Antiqua" w:eastAsia="Arimo" w:hAnsi="Book Antiqua" w:cstheme="majorHAnsi"/>
          <w:b/>
          <w:sz w:val="24"/>
          <w:szCs w:val="24"/>
        </w:rPr>
        <w:t>pari al 70% in valore (per agriturismi pari al 85%)</w:t>
      </w:r>
      <w:r w:rsidRPr="00D37E14">
        <w:rPr>
          <w:rFonts w:ascii="Book Antiqua" w:eastAsia="Arimo" w:hAnsi="Book Antiqua" w:cstheme="majorHAnsi"/>
          <w:bCs/>
          <w:sz w:val="24"/>
          <w:szCs w:val="24"/>
        </w:rPr>
        <w:t>.</w:t>
      </w:r>
    </w:p>
    <w:p w:rsidR="00D37E14" w:rsidRPr="00D37E14" w:rsidRDefault="00D37E14" w:rsidP="00D37E14">
      <w:pPr>
        <w:pStyle w:val="Normale1"/>
        <w:numPr>
          <w:ilvl w:val="0"/>
          <w:numId w:val="6"/>
        </w:numPr>
        <w:ind w:left="1276"/>
        <w:jc w:val="both"/>
        <w:rPr>
          <w:rFonts w:ascii="Book Antiqua" w:eastAsia="Arimo" w:hAnsi="Book Antiqua" w:cstheme="majorHAnsi"/>
          <w:sz w:val="24"/>
          <w:szCs w:val="24"/>
        </w:rPr>
      </w:pPr>
      <w:r w:rsidRPr="00D37E14">
        <w:rPr>
          <w:rFonts w:ascii="Book Antiqua" w:eastAsia="Arimo" w:hAnsi="Book Antiqua" w:cstheme="majorHAnsi"/>
          <w:sz w:val="24"/>
          <w:szCs w:val="24"/>
        </w:rPr>
        <w:t xml:space="preserve">Il ristorante </w:t>
      </w:r>
      <w:r>
        <w:rPr>
          <w:rFonts w:ascii="Book Antiqua" w:eastAsia="Arimo" w:hAnsi="Book Antiqua" w:cstheme="majorHAnsi"/>
          <w:sz w:val="24"/>
          <w:szCs w:val="24"/>
        </w:rPr>
        <w:t>garantisce</w:t>
      </w:r>
      <w:r w:rsidRPr="00D37E14">
        <w:rPr>
          <w:rFonts w:ascii="Book Antiqua" w:eastAsia="Arimo" w:hAnsi="Book Antiqua" w:cstheme="majorHAnsi"/>
          <w:sz w:val="24"/>
          <w:szCs w:val="24"/>
        </w:rPr>
        <w:t xml:space="preserve"> almeno 4 menu diversificati, nel corso di un anno solare, in base alla stagionalità. Il requisito potrà esser soddisfatto attraverso l’elaborazione di almeno 4 menu chiaramente identificati (es menu invernale, primaverile, estivo, autunnale, che racchiude tutta l’offerta), oppure attraverso la presenza di un menu della stagione (tipo menu del giorno che si aggiunge al menu di base standard e fisso). Nel primo caso i piatti, </w:t>
      </w:r>
      <w:r w:rsidRPr="00D37E14">
        <w:rPr>
          <w:rFonts w:ascii="Book Antiqua" w:eastAsia="Arimo" w:hAnsi="Book Antiqua" w:cstheme="majorHAnsi"/>
          <w:b/>
          <w:bCs/>
          <w:sz w:val="24"/>
          <w:szCs w:val="24"/>
        </w:rPr>
        <w:t>almeno 3,</w:t>
      </w:r>
      <w:r w:rsidRPr="00D37E14">
        <w:rPr>
          <w:rFonts w:ascii="Book Antiqua" w:eastAsia="Arimo" w:hAnsi="Book Antiqua" w:cstheme="majorHAnsi"/>
          <w:sz w:val="24"/>
          <w:szCs w:val="24"/>
        </w:rPr>
        <w:t xml:space="preserve"> con prodotti esclusivamente di stagione saranno identificati con un simbolo condiviso.</w:t>
      </w:r>
    </w:p>
    <w:p w:rsidR="00D37E14" w:rsidRPr="00D37E14" w:rsidRDefault="00D37E14" w:rsidP="00D37E14">
      <w:pPr>
        <w:pStyle w:val="Normale1"/>
        <w:numPr>
          <w:ilvl w:val="0"/>
          <w:numId w:val="6"/>
        </w:numPr>
        <w:ind w:left="1276"/>
        <w:jc w:val="both"/>
        <w:rPr>
          <w:rFonts w:ascii="Book Antiqua" w:eastAsia="Arimo" w:hAnsi="Book Antiqua" w:cstheme="majorHAnsi"/>
          <w:sz w:val="24"/>
          <w:szCs w:val="24"/>
        </w:rPr>
      </w:pPr>
      <w:r>
        <w:rPr>
          <w:rFonts w:ascii="Book Antiqua" w:eastAsia="Arimo" w:hAnsi="Book Antiqua" w:cstheme="majorHAnsi"/>
          <w:sz w:val="24"/>
          <w:szCs w:val="24"/>
        </w:rPr>
        <w:t>E’ presente</w:t>
      </w:r>
      <w:r w:rsidRPr="00D37E14">
        <w:rPr>
          <w:rFonts w:ascii="Book Antiqua" w:eastAsia="Arimo" w:hAnsi="Book Antiqua" w:cstheme="majorHAnsi"/>
          <w:sz w:val="24"/>
          <w:szCs w:val="24"/>
        </w:rPr>
        <w:t xml:space="preserve"> una lista dell'olio con </w:t>
      </w:r>
      <w:r w:rsidRPr="00D37E14">
        <w:rPr>
          <w:rFonts w:ascii="Book Antiqua" w:eastAsia="Arimo" w:hAnsi="Book Antiqua" w:cstheme="majorHAnsi"/>
          <w:b/>
          <w:bCs/>
          <w:sz w:val="24"/>
          <w:szCs w:val="24"/>
        </w:rPr>
        <w:t>almeno 3 diverse tipologie</w:t>
      </w:r>
      <w:r w:rsidRPr="00D37E14">
        <w:rPr>
          <w:rFonts w:ascii="Book Antiqua" w:eastAsia="Arimo" w:hAnsi="Book Antiqua" w:cstheme="majorHAnsi"/>
          <w:sz w:val="24"/>
          <w:szCs w:val="24"/>
        </w:rPr>
        <w:t xml:space="preserve"> di provenienza regionale, per agriturismi può essere solo uno, se autoprodotto. L’olio dovrà essere servito tramite appositi contenitori che non consentano manomissione o contaminazione (es tappo anti rabbocco)</w:t>
      </w:r>
    </w:p>
    <w:p w:rsidR="00D37E14" w:rsidRPr="00D37E14" w:rsidRDefault="00D37E14" w:rsidP="00D37E14">
      <w:pPr>
        <w:pStyle w:val="Normale1"/>
        <w:numPr>
          <w:ilvl w:val="0"/>
          <w:numId w:val="6"/>
        </w:numPr>
        <w:ind w:left="1276"/>
        <w:jc w:val="both"/>
        <w:rPr>
          <w:rFonts w:ascii="Book Antiqua" w:eastAsia="Arimo" w:hAnsi="Book Antiqua" w:cstheme="majorHAnsi"/>
          <w:sz w:val="24"/>
          <w:szCs w:val="24"/>
        </w:rPr>
      </w:pPr>
      <w:r>
        <w:rPr>
          <w:rFonts w:ascii="Book Antiqua" w:eastAsia="Arimo" w:hAnsi="Book Antiqua" w:cstheme="majorHAnsi"/>
          <w:sz w:val="24"/>
          <w:szCs w:val="24"/>
        </w:rPr>
        <w:t>E’ presente</w:t>
      </w:r>
      <w:r w:rsidRPr="00D37E14">
        <w:rPr>
          <w:rFonts w:ascii="Book Antiqua" w:eastAsia="Arimo" w:hAnsi="Book Antiqua" w:cstheme="majorHAnsi"/>
          <w:sz w:val="24"/>
          <w:szCs w:val="24"/>
        </w:rPr>
        <w:t xml:space="preserve"> </w:t>
      </w:r>
      <w:r>
        <w:rPr>
          <w:rFonts w:ascii="Book Antiqua" w:eastAsia="Arimo" w:hAnsi="Book Antiqua" w:cstheme="majorHAnsi"/>
          <w:sz w:val="24"/>
          <w:szCs w:val="24"/>
        </w:rPr>
        <w:t>una carta dei vini-</w:t>
      </w:r>
      <w:r w:rsidRPr="00D37E14">
        <w:rPr>
          <w:rFonts w:ascii="Book Antiqua" w:eastAsia="Arimo" w:hAnsi="Book Antiqua" w:cstheme="majorHAnsi"/>
          <w:sz w:val="24"/>
          <w:szCs w:val="24"/>
        </w:rPr>
        <w:t>birre-liquori-distillati umbri dedicata alle specialità Umbre, con indicazione di eventuale DOP-IGP</w:t>
      </w:r>
      <w:r>
        <w:rPr>
          <w:rFonts w:ascii="Book Antiqua" w:eastAsia="Arimo" w:hAnsi="Book Antiqua" w:cstheme="majorHAnsi"/>
          <w:sz w:val="24"/>
          <w:szCs w:val="24"/>
        </w:rPr>
        <w:t>.</w:t>
      </w:r>
    </w:p>
    <w:p w:rsidR="00D37E14" w:rsidRPr="00D37E14" w:rsidRDefault="00D37E14" w:rsidP="00D37E14">
      <w:pPr>
        <w:tabs>
          <w:tab w:val="left" w:pos="567"/>
        </w:tabs>
        <w:spacing w:line="360" w:lineRule="auto"/>
        <w:ind w:left="142"/>
        <w:rPr>
          <w:rFonts w:ascii="Book Antiqua" w:hAnsi="Book Antiqua"/>
          <w:sz w:val="24"/>
          <w:szCs w:val="24"/>
        </w:rPr>
      </w:pPr>
    </w:p>
    <w:p w:rsidR="0027611E" w:rsidRPr="00D37E14" w:rsidRDefault="00D37E14" w:rsidP="00D37E14">
      <w:pPr>
        <w:spacing w:line="360" w:lineRule="auto"/>
        <w:jc w:val="both"/>
        <w:rPr>
          <w:rFonts w:ascii="Book Antiqua" w:hAnsi="Book Antiqua"/>
          <w:sz w:val="24"/>
          <w:szCs w:val="24"/>
        </w:rPr>
      </w:pPr>
      <w:r w:rsidRPr="00D37E14">
        <w:rPr>
          <w:rFonts w:ascii="Book Antiqua" w:hAnsi="Book Antiqua" w:cs="Arial"/>
          <w:sz w:val="24"/>
          <w:szCs w:val="24"/>
        </w:rPr>
        <w:t>Il sottoscritto dichiara inoltre di essere informato, ai sensi e per gli effetti di cui all’art.10 della legge 675/96 (Privacy) che i dati personali raccolti saranno trattati, anche con strumenti informatici, esclusivamente nell’ambito del procedimento per il quale la presente dichiarazione viene resa.</w:t>
      </w:r>
    </w:p>
    <w:p w:rsidR="00D37E14" w:rsidRDefault="00D37E14" w:rsidP="004B336D">
      <w:pPr>
        <w:spacing w:line="360" w:lineRule="auto"/>
        <w:ind w:left="113"/>
        <w:rPr>
          <w:rFonts w:ascii="Book Antiqua" w:hAnsi="Book Antiqua"/>
          <w:sz w:val="24"/>
          <w:szCs w:val="24"/>
        </w:rPr>
      </w:pPr>
    </w:p>
    <w:p w:rsidR="0027611E" w:rsidRPr="005C0CEC" w:rsidRDefault="0027611E" w:rsidP="004B336D">
      <w:pPr>
        <w:spacing w:line="360" w:lineRule="auto"/>
        <w:ind w:left="113"/>
        <w:rPr>
          <w:rFonts w:ascii="Book Antiqua" w:hAnsi="Book Antiqua"/>
          <w:sz w:val="24"/>
          <w:szCs w:val="24"/>
        </w:rPr>
      </w:pPr>
      <w:r w:rsidRPr="005C0CEC">
        <w:rPr>
          <w:rFonts w:ascii="Book Antiqua" w:hAnsi="Book Antiqua"/>
          <w:sz w:val="24"/>
          <w:szCs w:val="24"/>
        </w:rPr>
        <w:t>………………..lì………………….</w:t>
      </w:r>
    </w:p>
    <w:p w:rsidR="003D0ED9" w:rsidRPr="005C0CEC" w:rsidRDefault="003D0ED9" w:rsidP="004B336D">
      <w:pPr>
        <w:spacing w:line="360" w:lineRule="auto"/>
        <w:ind w:left="113"/>
        <w:rPr>
          <w:rFonts w:ascii="Book Antiqua" w:hAnsi="Book Antiqua"/>
          <w:sz w:val="24"/>
          <w:szCs w:val="24"/>
        </w:rPr>
      </w:pPr>
    </w:p>
    <w:p w:rsidR="0027611E" w:rsidRPr="005C0CEC" w:rsidRDefault="0027611E" w:rsidP="004B336D">
      <w:pPr>
        <w:pStyle w:val="Corpotesto"/>
        <w:spacing w:line="360" w:lineRule="auto"/>
        <w:rPr>
          <w:rFonts w:ascii="Book Antiqua" w:hAnsi="Book Antiqua"/>
        </w:rPr>
      </w:pPr>
      <w:r w:rsidRPr="005C0CEC">
        <w:rPr>
          <w:rFonts w:ascii="Book Antiqua" w:hAnsi="Book Antiqua"/>
          <w:noProof/>
          <w:lang w:bidi="ar-SA"/>
        </w:rPr>
        <mc:AlternateContent>
          <mc:Choice Requires="wps">
            <w:drawing>
              <wp:anchor distT="0" distB="0" distL="0" distR="0" simplePos="0" relativeHeight="251659264" behindDoc="1" locked="0" layoutInCell="1" allowOverlap="1" wp14:anchorId="420A7F10" wp14:editId="27B970E4">
                <wp:simplePos x="0" y="0"/>
                <wp:positionH relativeFrom="page">
                  <wp:posOffset>3599815</wp:posOffset>
                </wp:positionH>
                <wp:positionV relativeFrom="paragraph">
                  <wp:posOffset>186690</wp:posOffset>
                </wp:positionV>
                <wp:extent cx="2586355"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3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6FAEE"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45pt,14.7pt" to="487.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HQ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" strokeweight=".15578mm">
                <w10:wrap type="topAndBottom" anchorx="page"/>
              </v:line>
            </w:pict>
          </mc:Fallback>
        </mc:AlternateContent>
      </w:r>
    </w:p>
    <w:p w:rsidR="0027611E" w:rsidRPr="004A505F" w:rsidRDefault="0027611E" w:rsidP="004A505F">
      <w:pPr>
        <w:spacing w:line="360" w:lineRule="auto"/>
        <w:ind w:left="5215"/>
        <w:rPr>
          <w:rFonts w:ascii="Book Antiqua" w:hAnsi="Book Antiqua"/>
          <w:sz w:val="24"/>
          <w:szCs w:val="24"/>
        </w:rPr>
      </w:pPr>
      <w:r w:rsidRPr="005C0CEC">
        <w:rPr>
          <w:rFonts w:ascii="Book Antiqua" w:hAnsi="Book Antiqua"/>
          <w:sz w:val="24"/>
          <w:szCs w:val="24"/>
        </w:rPr>
        <w:t>Firma (per esteso e leggibile)</w:t>
      </w:r>
    </w:p>
    <w:sectPr w:rsidR="0027611E" w:rsidRPr="004A50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m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16E7"/>
    <w:multiLevelType w:val="hybridMultilevel"/>
    <w:tmpl w:val="9EE67DA2"/>
    <w:lvl w:ilvl="0" w:tplc="827AEF0A">
      <w:start w:val="1"/>
      <w:numFmt w:val="bullet"/>
      <w:lvlText w:val=""/>
      <w:lvlJc w:val="left"/>
      <w:pPr>
        <w:ind w:left="360" w:hanging="360"/>
      </w:pPr>
      <w:rPr>
        <w:rFonts w:ascii="Symbol" w:hAnsi="Symbol" w:hint="default"/>
        <w:sz w:val="24"/>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0991CDA"/>
    <w:multiLevelType w:val="hybridMultilevel"/>
    <w:tmpl w:val="3CDC3908"/>
    <w:lvl w:ilvl="0" w:tplc="333CE3AE">
      <w:start w:val="1"/>
      <w:numFmt w:val="bullet"/>
      <w:lvlText w:val=""/>
      <w:lvlJc w:val="left"/>
      <w:pPr>
        <w:ind w:left="360" w:hanging="360"/>
      </w:pPr>
      <w:rPr>
        <w:rFonts w:ascii="Symbol" w:hAnsi="Symbol" w:hint="default"/>
        <w:sz w:val="48"/>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6C57479"/>
    <w:multiLevelType w:val="hybridMultilevel"/>
    <w:tmpl w:val="DB7012E4"/>
    <w:lvl w:ilvl="0" w:tplc="B642AD1E">
      <w:start w:val="1"/>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313513C"/>
    <w:multiLevelType w:val="multilevel"/>
    <w:tmpl w:val="6742D5DE"/>
    <w:lvl w:ilvl="0">
      <w:start w:val="5"/>
      <w:numFmt w:val="lowerLetter"/>
      <w:lvlText w:val="%1"/>
      <w:lvlJc w:val="left"/>
      <w:pPr>
        <w:ind w:left="456" w:hanging="344"/>
      </w:pPr>
      <w:rPr>
        <w:rFonts w:hint="default"/>
        <w:lang w:val="it-IT" w:eastAsia="it-IT" w:bidi="it-IT"/>
      </w:rPr>
    </w:lvl>
    <w:lvl w:ilvl="1">
      <w:start w:val="13"/>
      <w:numFmt w:val="lowerLetter"/>
      <w:lvlText w:val="%1-%2"/>
      <w:lvlJc w:val="left"/>
      <w:pPr>
        <w:ind w:left="456" w:hanging="344"/>
      </w:pPr>
      <w:rPr>
        <w:rFonts w:ascii="Times New Roman" w:eastAsia="Times New Roman" w:hAnsi="Times New Roman" w:cs="Times New Roman" w:hint="default"/>
        <w:spacing w:val="-4"/>
        <w:w w:val="100"/>
        <w:sz w:val="20"/>
        <w:szCs w:val="20"/>
        <w:lang w:val="it-IT" w:eastAsia="it-IT" w:bidi="it-IT"/>
      </w:rPr>
    </w:lvl>
    <w:lvl w:ilvl="2">
      <w:start w:val="1"/>
      <w:numFmt w:val="lowerLetter"/>
      <w:lvlText w:val="%3)"/>
      <w:lvlJc w:val="left"/>
      <w:pPr>
        <w:ind w:left="1192" w:hanging="361"/>
      </w:pPr>
      <w:rPr>
        <w:rFonts w:ascii="Times New Roman" w:eastAsia="Times New Roman" w:hAnsi="Times New Roman" w:cs="Times New Roman" w:hint="default"/>
        <w:w w:val="100"/>
        <w:sz w:val="22"/>
        <w:szCs w:val="22"/>
        <w:lang w:val="it-IT" w:eastAsia="it-IT" w:bidi="it-IT"/>
      </w:rPr>
    </w:lvl>
    <w:lvl w:ilvl="3">
      <w:numFmt w:val="bullet"/>
      <w:lvlText w:val="•"/>
      <w:lvlJc w:val="left"/>
      <w:pPr>
        <w:ind w:left="3188" w:hanging="361"/>
      </w:pPr>
      <w:rPr>
        <w:rFonts w:hint="default"/>
        <w:lang w:val="it-IT" w:eastAsia="it-IT" w:bidi="it-IT"/>
      </w:rPr>
    </w:lvl>
    <w:lvl w:ilvl="4">
      <w:numFmt w:val="bullet"/>
      <w:lvlText w:val="•"/>
      <w:lvlJc w:val="left"/>
      <w:pPr>
        <w:ind w:left="4182" w:hanging="361"/>
      </w:pPr>
      <w:rPr>
        <w:rFonts w:hint="default"/>
        <w:lang w:val="it-IT" w:eastAsia="it-IT" w:bidi="it-IT"/>
      </w:rPr>
    </w:lvl>
    <w:lvl w:ilvl="5">
      <w:numFmt w:val="bullet"/>
      <w:lvlText w:val="•"/>
      <w:lvlJc w:val="left"/>
      <w:pPr>
        <w:ind w:left="5176" w:hanging="361"/>
      </w:pPr>
      <w:rPr>
        <w:rFonts w:hint="default"/>
        <w:lang w:val="it-IT" w:eastAsia="it-IT" w:bidi="it-IT"/>
      </w:rPr>
    </w:lvl>
    <w:lvl w:ilvl="6">
      <w:numFmt w:val="bullet"/>
      <w:lvlText w:val="•"/>
      <w:lvlJc w:val="left"/>
      <w:pPr>
        <w:ind w:left="6170" w:hanging="361"/>
      </w:pPr>
      <w:rPr>
        <w:rFonts w:hint="default"/>
        <w:lang w:val="it-IT" w:eastAsia="it-IT" w:bidi="it-IT"/>
      </w:rPr>
    </w:lvl>
    <w:lvl w:ilvl="7">
      <w:numFmt w:val="bullet"/>
      <w:lvlText w:val="•"/>
      <w:lvlJc w:val="left"/>
      <w:pPr>
        <w:ind w:left="7164" w:hanging="361"/>
      </w:pPr>
      <w:rPr>
        <w:rFonts w:hint="default"/>
        <w:lang w:val="it-IT" w:eastAsia="it-IT" w:bidi="it-IT"/>
      </w:rPr>
    </w:lvl>
    <w:lvl w:ilvl="8">
      <w:numFmt w:val="bullet"/>
      <w:lvlText w:val="•"/>
      <w:lvlJc w:val="left"/>
      <w:pPr>
        <w:ind w:left="8158" w:hanging="361"/>
      </w:pPr>
      <w:rPr>
        <w:rFonts w:hint="default"/>
        <w:lang w:val="it-IT" w:eastAsia="it-IT" w:bidi="it-IT"/>
      </w:rPr>
    </w:lvl>
  </w:abstractNum>
  <w:abstractNum w:abstractNumId="4" w15:restartNumberingAfterBreak="0">
    <w:nsid w:val="5BD8403D"/>
    <w:multiLevelType w:val="hybridMultilevel"/>
    <w:tmpl w:val="1A3E46AE"/>
    <w:lvl w:ilvl="0" w:tplc="9C667B5A">
      <w:start w:val="1"/>
      <w:numFmt w:val="decimal"/>
      <w:lvlText w:val="%1."/>
      <w:lvlJc w:val="left"/>
      <w:pPr>
        <w:ind w:left="333" w:hanging="221"/>
      </w:pPr>
      <w:rPr>
        <w:rFonts w:ascii="Times New Roman" w:eastAsia="Times New Roman" w:hAnsi="Times New Roman" w:cs="Times New Roman" w:hint="default"/>
        <w:w w:val="100"/>
        <w:sz w:val="22"/>
        <w:szCs w:val="22"/>
        <w:lang w:val="it-IT" w:eastAsia="it-IT" w:bidi="it-IT"/>
      </w:rPr>
    </w:lvl>
    <w:lvl w:ilvl="1" w:tplc="BBE48904">
      <w:numFmt w:val="bullet"/>
      <w:lvlText w:val="•"/>
      <w:lvlJc w:val="left"/>
      <w:pPr>
        <w:ind w:left="1320" w:hanging="221"/>
      </w:pPr>
      <w:rPr>
        <w:rFonts w:hint="default"/>
        <w:lang w:val="it-IT" w:eastAsia="it-IT" w:bidi="it-IT"/>
      </w:rPr>
    </w:lvl>
    <w:lvl w:ilvl="2" w:tplc="F668B506">
      <w:numFmt w:val="bullet"/>
      <w:lvlText w:val="•"/>
      <w:lvlJc w:val="left"/>
      <w:pPr>
        <w:ind w:left="2301" w:hanging="221"/>
      </w:pPr>
      <w:rPr>
        <w:rFonts w:hint="default"/>
        <w:lang w:val="it-IT" w:eastAsia="it-IT" w:bidi="it-IT"/>
      </w:rPr>
    </w:lvl>
    <w:lvl w:ilvl="3" w:tplc="3E70A762">
      <w:numFmt w:val="bullet"/>
      <w:lvlText w:val="•"/>
      <w:lvlJc w:val="left"/>
      <w:pPr>
        <w:ind w:left="3281" w:hanging="221"/>
      </w:pPr>
      <w:rPr>
        <w:rFonts w:hint="default"/>
        <w:lang w:val="it-IT" w:eastAsia="it-IT" w:bidi="it-IT"/>
      </w:rPr>
    </w:lvl>
    <w:lvl w:ilvl="4" w:tplc="D26E731E">
      <w:numFmt w:val="bullet"/>
      <w:lvlText w:val="•"/>
      <w:lvlJc w:val="left"/>
      <w:pPr>
        <w:ind w:left="4262" w:hanging="221"/>
      </w:pPr>
      <w:rPr>
        <w:rFonts w:hint="default"/>
        <w:lang w:val="it-IT" w:eastAsia="it-IT" w:bidi="it-IT"/>
      </w:rPr>
    </w:lvl>
    <w:lvl w:ilvl="5" w:tplc="E6528CBC">
      <w:numFmt w:val="bullet"/>
      <w:lvlText w:val="•"/>
      <w:lvlJc w:val="left"/>
      <w:pPr>
        <w:ind w:left="5243" w:hanging="221"/>
      </w:pPr>
      <w:rPr>
        <w:rFonts w:hint="default"/>
        <w:lang w:val="it-IT" w:eastAsia="it-IT" w:bidi="it-IT"/>
      </w:rPr>
    </w:lvl>
    <w:lvl w:ilvl="6" w:tplc="73446A58">
      <w:numFmt w:val="bullet"/>
      <w:lvlText w:val="•"/>
      <w:lvlJc w:val="left"/>
      <w:pPr>
        <w:ind w:left="6223" w:hanging="221"/>
      </w:pPr>
      <w:rPr>
        <w:rFonts w:hint="default"/>
        <w:lang w:val="it-IT" w:eastAsia="it-IT" w:bidi="it-IT"/>
      </w:rPr>
    </w:lvl>
    <w:lvl w:ilvl="7" w:tplc="303CC0CC">
      <w:numFmt w:val="bullet"/>
      <w:lvlText w:val="•"/>
      <w:lvlJc w:val="left"/>
      <w:pPr>
        <w:ind w:left="7204" w:hanging="221"/>
      </w:pPr>
      <w:rPr>
        <w:rFonts w:hint="default"/>
        <w:lang w:val="it-IT" w:eastAsia="it-IT" w:bidi="it-IT"/>
      </w:rPr>
    </w:lvl>
    <w:lvl w:ilvl="8" w:tplc="E3CED666">
      <w:numFmt w:val="bullet"/>
      <w:lvlText w:val="•"/>
      <w:lvlJc w:val="left"/>
      <w:pPr>
        <w:ind w:left="8185" w:hanging="221"/>
      </w:pPr>
      <w:rPr>
        <w:rFonts w:hint="default"/>
        <w:lang w:val="it-IT" w:eastAsia="it-IT" w:bidi="it-IT"/>
      </w:rPr>
    </w:lvl>
  </w:abstractNum>
  <w:abstractNum w:abstractNumId="5" w15:restartNumberingAfterBreak="0">
    <w:nsid w:val="5F7016EA"/>
    <w:multiLevelType w:val="multilevel"/>
    <w:tmpl w:val="7260386E"/>
    <w:lvl w:ilvl="0">
      <w:start w:val="3"/>
      <w:numFmt w:val="decimal"/>
      <w:lvlText w:val="%1"/>
      <w:lvlJc w:val="left"/>
      <w:pPr>
        <w:ind w:left="612" w:hanging="612"/>
      </w:pPr>
      <w:rPr>
        <w:rFonts w:hint="default"/>
      </w:rPr>
    </w:lvl>
    <w:lvl w:ilvl="1">
      <w:start w:val="1"/>
      <w:numFmt w:val="decimal"/>
      <w:lvlText w:val="%1.%2"/>
      <w:lvlJc w:val="left"/>
      <w:pPr>
        <w:ind w:left="852" w:hanging="612"/>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68DD3719"/>
    <w:multiLevelType w:val="hybridMultilevel"/>
    <w:tmpl w:val="E06C3A04"/>
    <w:lvl w:ilvl="0" w:tplc="04100003">
      <w:start w:val="1"/>
      <w:numFmt w:val="bullet"/>
      <w:lvlText w:val="o"/>
      <w:lvlJc w:val="left"/>
      <w:pPr>
        <w:ind w:left="1800" w:hanging="360"/>
      </w:pPr>
      <w:rPr>
        <w:rFonts w:ascii="Courier New" w:hAnsi="Courier New" w:cs="Courier New"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1E"/>
    <w:rsid w:val="0005243C"/>
    <w:rsid w:val="0021567F"/>
    <w:rsid w:val="0027611E"/>
    <w:rsid w:val="002B5B52"/>
    <w:rsid w:val="00383550"/>
    <w:rsid w:val="003D0ED9"/>
    <w:rsid w:val="004A505F"/>
    <w:rsid w:val="004B336D"/>
    <w:rsid w:val="005205A0"/>
    <w:rsid w:val="005C0CEC"/>
    <w:rsid w:val="007B44D9"/>
    <w:rsid w:val="007D5CC7"/>
    <w:rsid w:val="007F1704"/>
    <w:rsid w:val="007F3B21"/>
    <w:rsid w:val="00801EFA"/>
    <w:rsid w:val="00913CE4"/>
    <w:rsid w:val="00AF0D00"/>
    <w:rsid w:val="00D274A0"/>
    <w:rsid w:val="00D37E14"/>
    <w:rsid w:val="00E272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10342-4ED8-4D41-BC01-803EDF98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7611E"/>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7611E"/>
    <w:rPr>
      <w:sz w:val="24"/>
      <w:szCs w:val="24"/>
    </w:rPr>
  </w:style>
  <w:style w:type="character" w:customStyle="1" w:styleId="CorpotestoCarattere">
    <w:name w:val="Corpo testo Carattere"/>
    <w:basedOn w:val="Carpredefinitoparagrafo"/>
    <w:link w:val="Corpotesto"/>
    <w:uiPriority w:val="1"/>
    <w:rsid w:val="0027611E"/>
    <w:rPr>
      <w:rFonts w:ascii="Times New Roman" w:eastAsia="Times New Roman" w:hAnsi="Times New Roman" w:cs="Times New Roman"/>
      <w:sz w:val="24"/>
      <w:szCs w:val="24"/>
      <w:lang w:eastAsia="it-IT" w:bidi="it-IT"/>
    </w:rPr>
  </w:style>
  <w:style w:type="paragraph" w:styleId="Paragrafoelenco">
    <w:name w:val="List Paragraph"/>
    <w:basedOn w:val="Normale"/>
    <w:link w:val="ParagrafoelencoCarattere"/>
    <w:uiPriority w:val="34"/>
    <w:qFormat/>
    <w:rsid w:val="0027611E"/>
    <w:pPr>
      <w:spacing w:before="1"/>
      <w:ind w:left="832" w:hanging="360"/>
      <w:jc w:val="both"/>
    </w:pPr>
  </w:style>
  <w:style w:type="character" w:customStyle="1" w:styleId="ParagrafoelencoCarattere">
    <w:name w:val="Paragrafo elenco Carattere"/>
    <w:link w:val="Paragrafoelenco"/>
    <w:uiPriority w:val="34"/>
    <w:locked/>
    <w:rsid w:val="0027611E"/>
    <w:rPr>
      <w:rFonts w:ascii="Times New Roman" w:eastAsia="Times New Roman" w:hAnsi="Times New Roman" w:cs="Times New Roman"/>
      <w:lang w:eastAsia="it-IT" w:bidi="it-IT"/>
    </w:rPr>
  </w:style>
  <w:style w:type="character" w:styleId="Collegamentoipertestuale">
    <w:name w:val="Hyperlink"/>
    <w:basedOn w:val="Carpredefinitoparagrafo"/>
    <w:uiPriority w:val="99"/>
    <w:unhideWhenUsed/>
    <w:rsid w:val="00D37E14"/>
    <w:rPr>
      <w:color w:val="0563C1" w:themeColor="hyperlink"/>
      <w:u w:val="single"/>
    </w:rPr>
  </w:style>
  <w:style w:type="paragraph" w:customStyle="1" w:styleId="Normale1">
    <w:name w:val="Normale1"/>
    <w:rsid w:val="00D37E14"/>
    <w:pPr>
      <w:spacing w:after="0" w:line="276" w:lineRule="auto"/>
    </w:pPr>
    <w:rPr>
      <w:rFonts w:ascii="Arial" w:eastAsia="Arial"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laltaumbria@pec.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399</Words>
  <Characters>2277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dc:creator>
  <cp:keywords/>
  <dc:description/>
  <cp:lastModifiedBy>matteo</cp:lastModifiedBy>
  <cp:revision>6</cp:revision>
  <dcterms:created xsi:type="dcterms:W3CDTF">2021-07-20T08:47:00Z</dcterms:created>
  <dcterms:modified xsi:type="dcterms:W3CDTF">2021-07-20T14:03:00Z</dcterms:modified>
</cp:coreProperties>
</file>